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4152" w:rsidRPr="008A4152" w:rsidRDefault="008A4152" w:rsidP="008A4152">
      <w:pPr>
        <w:pStyle w:val="NoSpacing"/>
        <w:rPr>
          <w:rFonts w:ascii="Times New Roman" w:hAnsi="Times New Roman" w:cs="Times New Roman"/>
          <w:sz w:val="28"/>
          <w:szCs w:val="28"/>
        </w:rPr>
      </w:pPr>
      <w:r w:rsidRPr="008A4152">
        <w:rPr>
          <w:rFonts w:ascii="Times New Roman" w:hAnsi="Times New Roman" w:cs="Times New Roman"/>
          <w:noProof/>
          <w:sz w:val="28"/>
          <w:szCs w:val="28"/>
        </w:rPr>
        <w:drawing>
          <wp:anchor distT="0" distB="0" distL="114300" distR="114300" simplePos="0" relativeHeight="251658240" behindDoc="1" locked="0" layoutInCell="1" allowOverlap="1" wp14:anchorId="3B7A8E9E" wp14:editId="67BE07A8">
            <wp:simplePos x="0" y="0"/>
            <wp:positionH relativeFrom="margin">
              <wp:posOffset>5231765</wp:posOffset>
            </wp:positionH>
            <wp:positionV relativeFrom="page">
              <wp:posOffset>572770</wp:posOffset>
            </wp:positionV>
            <wp:extent cx="711835" cy="692785"/>
            <wp:effectExtent l="0" t="0" r="0" b="0"/>
            <wp:wrapTight wrapText="bothSides">
              <wp:wrapPolygon edited="0">
                <wp:start x="0" y="0"/>
                <wp:lineTo x="0" y="20788"/>
                <wp:lineTo x="20810" y="20788"/>
                <wp:lineTo x="20810" y="0"/>
                <wp:lineTo x="0" y="0"/>
              </wp:wrapPolygon>
            </wp:wrapTight>
            <wp:docPr id="1" name="Picture 1" descr="scan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0002"/>
                    <pic:cNvPicPr>
                      <a:picLocks noChangeAspect="1" noChangeArrowheads="1"/>
                    </pic:cNvPicPr>
                  </pic:nvPicPr>
                  <pic:blipFill>
                    <a:blip r:embed="rId7" cstate="print">
                      <a:lum bright="-30000" contrast="100000"/>
                      <a:extLst>
                        <a:ext uri="{28A0092B-C50C-407E-A947-70E740481C1C}">
                          <a14:useLocalDpi xmlns:a14="http://schemas.microsoft.com/office/drawing/2010/main" val="0"/>
                        </a:ext>
                      </a:extLst>
                    </a:blip>
                    <a:srcRect t="6302" r="5966" b="9454"/>
                    <a:stretch>
                      <a:fillRect/>
                    </a:stretch>
                  </pic:blipFill>
                  <pic:spPr bwMode="auto">
                    <a:xfrm>
                      <a:off x="0" y="0"/>
                      <a:ext cx="711835" cy="692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4152">
        <w:rPr>
          <w:rFonts w:ascii="Times New Roman" w:hAnsi="Times New Roman" w:cs="Times New Roman"/>
          <w:sz w:val="28"/>
          <w:szCs w:val="28"/>
        </w:rPr>
        <w:t>City of Horn Lake – Public Works</w:t>
      </w:r>
    </w:p>
    <w:p w:rsidR="008A4152" w:rsidRPr="008A4152" w:rsidRDefault="008A4152" w:rsidP="008A4152">
      <w:pPr>
        <w:pStyle w:val="NoSpacing"/>
        <w:pBdr>
          <w:bottom w:val="single" w:sz="12" w:space="1" w:color="auto"/>
        </w:pBdr>
        <w:rPr>
          <w:rFonts w:ascii="Times New Roman" w:hAnsi="Times New Roman" w:cs="Times New Roman"/>
          <w:sz w:val="28"/>
          <w:szCs w:val="28"/>
        </w:rPr>
      </w:pPr>
      <w:r w:rsidRPr="008A4152">
        <w:rPr>
          <w:rFonts w:ascii="Times New Roman" w:hAnsi="Times New Roman" w:cs="Times New Roman"/>
          <w:sz w:val="28"/>
          <w:szCs w:val="28"/>
        </w:rPr>
        <w:t>Job</w:t>
      </w:r>
      <w:r w:rsidR="005415C9">
        <w:rPr>
          <w:rFonts w:ascii="Times New Roman" w:hAnsi="Times New Roman" w:cs="Times New Roman"/>
          <w:sz w:val="28"/>
          <w:szCs w:val="28"/>
        </w:rPr>
        <w:t xml:space="preserve"> Description – Utility Labor</w:t>
      </w:r>
      <w:r w:rsidR="00085B50">
        <w:rPr>
          <w:rFonts w:ascii="Times New Roman" w:hAnsi="Times New Roman" w:cs="Times New Roman"/>
          <w:sz w:val="28"/>
          <w:szCs w:val="28"/>
        </w:rPr>
        <w:t>er</w:t>
      </w:r>
      <w:r w:rsidR="005415C9">
        <w:rPr>
          <w:rFonts w:ascii="Times New Roman" w:hAnsi="Times New Roman" w:cs="Times New Roman"/>
          <w:sz w:val="28"/>
          <w:szCs w:val="28"/>
        </w:rPr>
        <w:t xml:space="preserve"> I &amp; II</w:t>
      </w:r>
    </w:p>
    <w:p w:rsidR="008A4152" w:rsidRDefault="008A4152" w:rsidP="00F53965">
      <w:pPr>
        <w:pStyle w:val="NoSpacing"/>
      </w:pPr>
    </w:p>
    <w:p w:rsidR="008A4152" w:rsidRDefault="00F53965" w:rsidP="00F53965">
      <w:pPr>
        <w:pStyle w:val="NoSpacing"/>
        <w:rPr>
          <w:rFonts w:asciiTheme="majorHAnsi" w:hAnsiTheme="majorHAnsi"/>
          <w:b/>
          <w:u w:val="single"/>
        </w:rPr>
      </w:pPr>
      <w:r w:rsidRPr="00736079">
        <w:rPr>
          <w:rFonts w:asciiTheme="majorHAnsi" w:hAnsiTheme="majorHAnsi"/>
          <w:b/>
          <w:u w:val="single"/>
        </w:rPr>
        <w:t>Purpose of Position</w:t>
      </w:r>
    </w:p>
    <w:p w:rsidR="000C53E3" w:rsidRDefault="00F53965" w:rsidP="00F53965">
      <w:pPr>
        <w:pStyle w:val="NoSpacing"/>
        <w:rPr>
          <w:rFonts w:asciiTheme="majorHAnsi" w:hAnsiTheme="majorHAnsi"/>
        </w:rPr>
      </w:pPr>
      <w:r w:rsidRPr="00736079">
        <w:rPr>
          <w:rFonts w:asciiTheme="majorHAnsi" w:hAnsiTheme="majorHAnsi"/>
        </w:rPr>
        <w:tab/>
      </w:r>
    </w:p>
    <w:p w:rsidR="008A4152" w:rsidRPr="00F268D3" w:rsidRDefault="000C53E3" w:rsidP="00F53965">
      <w:pPr>
        <w:pStyle w:val="NoSpacing"/>
        <w:rPr>
          <w:rFonts w:ascii="Times New Roman" w:hAnsi="Times New Roman" w:cs="Times New Roman"/>
          <w:sz w:val="24"/>
          <w:szCs w:val="24"/>
        </w:rPr>
      </w:pPr>
      <w:r>
        <w:rPr>
          <w:rFonts w:asciiTheme="majorHAnsi" w:hAnsiTheme="majorHAnsi"/>
        </w:rPr>
        <w:tab/>
      </w:r>
      <w:r w:rsidR="00B06BC8" w:rsidRPr="00F268D3">
        <w:rPr>
          <w:rFonts w:ascii="Times New Roman" w:hAnsi="Times New Roman" w:cs="Times New Roman"/>
          <w:sz w:val="24"/>
          <w:szCs w:val="24"/>
        </w:rPr>
        <w:t xml:space="preserve">Responsible for assisting in the maintenance and repair of </w:t>
      </w:r>
      <w:r w:rsidR="00085B50">
        <w:rPr>
          <w:rFonts w:ascii="Times New Roman" w:hAnsi="Times New Roman" w:cs="Times New Roman"/>
          <w:sz w:val="24"/>
          <w:szCs w:val="24"/>
        </w:rPr>
        <w:t>utility</w:t>
      </w:r>
      <w:r w:rsidR="00B06BC8" w:rsidRPr="00F268D3">
        <w:rPr>
          <w:rFonts w:ascii="Times New Roman" w:hAnsi="Times New Roman" w:cs="Times New Roman"/>
          <w:sz w:val="24"/>
          <w:szCs w:val="24"/>
        </w:rPr>
        <w:t xml:space="preserve"> lines, </w:t>
      </w:r>
      <w:r w:rsidR="00085B50">
        <w:rPr>
          <w:rFonts w:ascii="Times New Roman" w:hAnsi="Times New Roman" w:cs="Times New Roman"/>
          <w:sz w:val="24"/>
          <w:szCs w:val="24"/>
        </w:rPr>
        <w:t>utility</w:t>
      </w:r>
      <w:r w:rsidR="00B06BC8" w:rsidRPr="00F268D3">
        <w:rPr>
          <w:rFonts w:ascii="Times New Roman" w:hAnsi="Times New Roman" w:cs="Times New Roman"/>
          <w:sz w:val="24"/>
          <w:szCs w:val="24"/>
        </w:rPr>
        <w:t xml:space="preserve"> taps, fire hydrants, meter change outs, and other work.  May o</w:t>
      </w:r>
      <w:r w:rsidR="00F83211" w:rsidRPr="00F268D3">
        <w:rPr>
          <w:rFonts w:ascii="Times New Roman" w:hAnsi="Times New Roman" w:cs="Times New Roman"/>
          <w:sz w:val="24"/>
          <w:szCs w:val="24"/>
        </w:rPr>
        <w:t>perate heavy and specialized equipment and perform maintenance repair and construction work on public works facilities and projects</w:t>
      </w:r>
      <w:r w:rsidR="008A4152" w:rsidRPr="00F268D3">
        <w:rPr>
          <w:rFonts w:ascii="Times New Roman" w:hAnsi="Times New Roman" w:cs="Times New Roman"/>
          <w:sz w:val="24"/>
          <w:szCs w:val="24"/>
        </w:rPr>
        <w:t>.</w:t>
      </w:r>
    </w:p>
    <w:p w:rsidR="008A4152" w:rsidRPr="00F268D3" w:rsidRDefault="008A4152" w:rsidP="00F53965">
      <w:pPr>
        <w:pStyle w:val="NoSpacing"/>
        <w:rPr>
          <w:rFonts w:ascii="Times New Roman" w:hAnsi="Times New Roman" w:cs="Times New Roman"/>
          <w:sz w:val="24"/>
          <w:szCs w:val="24"/>
        </w:rPr>
      </w:pPr>
    </w:p>
    <w:p w:rsidR="008A4152" w:rsidRPr="00F268D3" w:rsidRDefault="00952B75" w:rsidP="008A4152">
      <w:pPr>
        <w:pStyle w:val="NoSpacing"/>
        <w:rPr>
          <w:rFonts w:ascii="Times New Roman" w:hAnsi="Times New Roman" w:cs="Times New Roman"/>
          <w:sz w:val="24"/>
          <w:szCs w:val="24"/>
        </w:rPr>
      </w:pPr>
      <w:r w:rsidRPr="00F268D3">
        <w:rPr>
          <w:rFonts w:ascii="Times New Roman" w:hAnsi="Times New Roman" w:cs="Times New Roman"/>
          <w:sz w:val="24"/>
          <w:szCs w:val="24"/>
        </w:rPr>
        <w:t xml:space="preserve"> </w:t>
      </w:r>
      <w:r w:rsidR="008A4152" w:rsidRPr="00F268D3">
        <w:rPr>
          <w:rFonts w:ascii="Times New Roman" w:hAnsi="Times New Roman" w:cs="Times New Roman"/>
          <w:sz w:val="24"/>
          <w:szCs w:val="24"/>
        </w:rPr>
        <w:tab/>
        <w:t xml:space="preserve">The duties listed below are intended only as illustrations of the various types of work that may be performed.  The omission of specific statements of duties does not exclude them from the position if the work is similar, related or a logical assignment to the class.  </w:t>
      </w:r>
    </w:p>
    <w:p w:rsidR="00952B75" w:rsidRDefault="008A4152" w:rsidP="00F53965">
      <w:pPr>
        <w:pStyle w:val="NoSpacing"/>
      </w:pPr>
      <w:r>
        <w:tab/>
      </w:r>
    </w:p>
    <w:p w:rsidR="008A4152" w:rsidRDefault="008A4152" w:rsidP="00F53965">
      <w:pPr>
        <w:pStyle w:val="NoSpacing"/>
      </w:pPr>
    </w:p>
    <w:p w:rsidR="008A4152" w:rsidRPr="00F268D3" w:rsidRDefault="008A4152" w:rsidP="00F53965">
      <w:pPr>
        <w:pStyle w:val="NoSpacing"/>
        <w:rPr>
          <w:rFonts w:ascii="Times New Roman" w:hAnsi="Times New Roman" w:cs="Times New Roman"/>
          <w:b/>
          <w:sz w:val="24"/>
          <w:szCs w:val="24"/>
          <w:u w:val="single"/>
        </w:rPr>
      </w:pPr>
      <w:r w:rsidRPr="00F268D3">
        <w:rPr>
          <w:rFonts w:ascii="Times New Roman" w:hAnsi="Times New Roman" w:cs="Times New Roman"/>
          <w:b/>
          <w:sz w:val="24"/>
          <w:szCs w:val="24"/>
          <w:u w:val="single"/>
        </w:rPr>
        <w:t>Utility Laborer I</w:t>
      </w:r>
      <w:r w:rsidR="005415C9">
        <w:rPr>
          <w:rFonts w:ascii="Times New Roman" w:hAnsi="Times New Roman" w:cs="Times New Roman"/>
          <w:b/>
          <w:sz w:val="24"/>
          <w:szCs w:val="24"/>
          <w:u w:val="single"/>
        </w:rPr>
        <w:t xml:space="preserve"> - $10.00/hr.</w:t>
      </w:r>
    </w:p>
    <w:p w:rsidR="008A4152" w:rsidRPr="00F268D3" w:rsidRDefault="008A4152" w:rsidP="00F53965">
      <w:pPr>
        <w:pStyle w:val="NoSpacing"/>
        <w:rPr>
          <w:rFonts w:ascii="Times New Roman" w:hAnsi="Times New Roman" w:cs="Times New Roman"/>
          <w:sz w:val="24"/>
          <w:szCs w:val="24"/>
        </w:rPr>
      </w:pPr>
    </w:p>
    <w:p w:rsidR="008A4152" w:rsidRPr="00F268D3" w:rsidRDefault="008A4152" w:rsidP="00F53965">
      <w:pPr>
        <w:pStyle w:val="NoSpacing"/>
        <w:rPr>
          <w:rFonts w:ascii="Times New Roman" w:hAnsi="Times New Roman" w:cs="Times New Roman"/>
          <w:sz w:val="24"/>
          <w:szCs w:val="24"/>
        </w:rPr>
      </w:pPr>
      <w:r w:rsidRPr="00F268D3">
        <w:rPr>
          <w:rFonts w:ascii="Times New Roman" w:hAnsi="Times New Roman" w:cs="Times New Roman"/>
          <w:sz w:val="24"/>
          <w:szCs w:val="24"/>
        </w:rPr>
        <w:t xml:space="preserve">This is the entry level class of </w:t>
      </w:r>
      <w:r w:rsidR="005415C9">
        <w:rPr>
          <w:rFonts w:ascii="Times New Roman" w:hAnsi="Times New Roman" w:cs="Times New Roman"/>
          <w:sz w:val="24"/>
          <w:szCs w:val="24"/>
        </w:rPr>
        <w:t xml:space="preserve">Utility </w:t>
      </w:r>
      <w:r w:rsidRPr="00F268D3">
        <w:rPr>
          <w:rFonts w:ascii="Times New Roman" w:hAnsi="Times New Roman" w:cs="Times New Roman"/>
          <w:sz w:val="24"/>
          <w:szCs w:val="24"/>
        </w:rPr>
        <w:t xml:space="preserve">Laborer series. Initially, under close supervision, incumbents </w:t>
      </w:r>
      <w:r w:rsidR="005415C9">
        <w:rPr>
          <w:rFonts w:ascii="Times New Roman" w:hAnsi="Times New Roman" w:cs="Times New Roman"/>
          <w:sz w:val="24"/>
          <w:szCs w:val="24"/>
        </w:rPr>
        <w:t xml:space="preserve">learn and perform a variety of duties in maintenance, operations and repair of water distribution systems, and the maintenance of facilities.  Incumbents at the Utility </w:t>
      </w:r>
      <w:r w:rsidR="00085B50">
        <w:rPr>
          <w:rFonts w:ascii="Times New Roman" w:hAnsi="Times New Roman" w:cs="Times New Roman"/>
          <w:sz w:val="24"/>
          <w:szCs w:val="24"/>
        </w:rPr>
        <w:t>Laborer</w:t>
      </w:r>
      <w:r w:rsidR="005415C9">
        <w:rPr>
          <w:rFonts w:ascii="Times New Roman" w:hAnsi="Times New Roman" w:cs="Times New Roman"/>
          <w:sz w:val="24"/>
          <w:szCs w:val="24"/>
        </w:rPr>
        <w:t xml:space="preserve"> I level may reasonably expect to advance to the Utility </w:t>
      </w:r>
      <w:r w:rsidR="00085B50">
        <w:rPr>
          <w:rFonts w:ascii="Times New Roman" w:hAnsi="Times New Roman" w:cs="Times New Roman"/>
          <w:sz w:val="24"/>
          <w:szCs w:val="24"/>
        </w:rPr>
        <w:t>Laborer</w:t>
      </w:r>
      <w:r w:rsidR="005415C9">
        <w:rPr>
          <w:rFonts w:ascii="Times New Roman" w:hAnsi="Times New Roman" w:cs="Times New Roman"/>
          <w:sz w:val="24"/>
          <w:szCs w:val="24"/>
        </w:rPr>
        <w:t xml:space="preserve"> II level through the promotional process by demonstrating the proficiency and meeting the qualifications of the higher level class</w:t>
      </w:r>
      <w:r w:rsidRPr="00F268D3">
        <w:rPr>
          <w:rFonts w:ascii="Times New Roman" w:hAnsi="Times New Roman" w:cs="Times New Roman"/>
          <w:sz w:val="24"/>
          <w:szCs w:val="24"/>
        </w:rPr>
        <w:t>.</w:t>
      </w:r>
    </w:p>
    <w:p w:rsidR="008A4152" w:rsidRPr="00F268D3" w:rsidRDefault="008A4152" w:rsidP="00F53965">
      <w:pPr>
        <w:pStyle w:val="NoSpacing"/>
        <w:rPr>
          <w:rFonts w:ascii="Times New Roman" w:hAnsi="Times New Roman" w:cs="Times New Roman"/>
          <w:sz w:val="24"/>
          <w:szCs w:val="24"/>
        </w:rPr>
      </w:pPr>
    </w:p>
    <w:p w:rsidR="008A4152" w:rsidRPr="00F268D3" w:rsidRDefault="008A4152" w:rsidP="00F53965">
      <w:pPr>
        <w:pStyle w:val="NoSpacing"/>
        <w:rPr>
          <w:rFonts w:ascii="Times New Roman" w:hAnsi="Times New Roman" w:cs="Times New Roman"/>
          <w:sz w:val="24"/>
          <w:szCs w:val="24"/>
        </w:rPr>
      </w:pPr>
    </w:p>
    <w:p w:rsidR="008A4152" w:rsidRPr="00F268D3" w:rsidRDefault="008A4152" w:rsidP="00F53965">
      <w:pPr>
        <w:pStyle w:val="NoSpacing"/>
        <w:rPr>
          <w:rFonts w:ascii="Times New Roman" w:hAnsi="Times New Roman" w:cs="Times New Roman"/>
          <w:b/>
          <w:sz w:val="24"/>
          <w:szCs w:val="24"/>
          <w:u w:val="single"/>
        </w:rPr>
      </w:pPr>
      <w:r w:rsidRPr="00F268D3">
        <w:rPr>
          <w:rFonts w:ascii="Times New Roman" w:hAnsi="Times New Roman" w:cs="Times New Roman"/>
          <w:b/>
          <w:sz w:val="24"/>
          <w:szCs w:val="24"/>
          <w:u w:val="single"/>
        </w:rPr>
        <w:t>Utility Laborer II</w:t>
      </w:r>
      <w:r w:rsidR="005415C9">
        <w:rPr>
          <w:rFonts w:ascii="Times New Roman" w:hAnsi="Times New Roman" w:cs="Times New Roman"/>
          <w:b/>
          <w:sz w:val="24"/>
          <w:szCs w:val="24"/>
          <w:u w:val="single"/>
        </w:rPr>
        <w:t xml:space="preserve"> - $12.00/hr.</w:t>
      </w:r>
    </w:p>
    <w:p w:rsidR="008A4152" w:rsidRPr="00F268D3" w:rsidRDefault="008A4152" w:rsidP="00F53965">
      <w:pPr>
        <w:pStyle w:val="NoSpacing"/>
        <w:rPr>
          <w:rFonts w:ascii="Times New Roman" w:hAnsi="Times New Roman" w:cs="Times New Roman"/>
          <w:sz w:val="24"/>
          <w:szCs w:val="24"/>
        </w:rPr>
      </w:pPr>
    </w:p>
    <w:p w:rsidR="008A4152" w:rsidRPr="00F268D3" w:rsidRDefault="008A4152" w:rsidP="00F53965">
      <w:pPr>
        <w:pStyle w:val="NoSpacing"/>
        <w:rPr>
          <w:rFonts w:ascii="Times New Roman" w:hAnsi="Times New Roman" w:cs="Times New Roman"/>
          <w:sz w:val="24"/>
          <w:szCs w:val="24"/>
        </w:rPr>
      </w:pPr>
      <w:r w:rsidRPr="00F268D3">
        <w:rPr>
          <w:rFonts w:ascii="Times New Roman" w:hAnsi="Times New Roman" w:cs="Times New Roman"/>
          <w:sz w:val="24"/>
          <w:szCs w:val="24"/>
        </w:rPr>
        <w:t xml:space="preserve">This is the journey level class of the </w:t>
      </w:r>
      <w:r w:rsidR="005415C9">
        <w:rPr>
          <w:rFonts w:ascii="Times New Roman" w:hAnsi="Times New Roman" w:cs="Times New Roman"/>
          <w:sz w:val="24"/>
          <w:szCs w:val="24"/>
        </w:rPr>
        <w:t>Util</w:t>
      </w:r>
      <w:r w:rsidR="00085B50">
        <w:rPr>
          <w:rFonts w:ascii="Times New Roman" w:hAnsi="Times New Roman" w:cs="Times New Roman"/>
          <w:sz w:val="24"/>
          <w:szCs w:val="24"/>
        </w:rPr>
        <w:t xml:space="preserve">ity Laborer series and </w:t>
      </w:r>
      <w:r w:rsidR="005415C9">
        <w:rPr>
          <w:rFonts w:ascii="Times New Roman" w:hAnsi="Times New Roman" w:cs="Times New Roman"/>
          <w:sz w:val="24"/>
          <w:szCs w:val="24"/>
        </w:rPr>
        <w:t xml:space="preserve">differs from a Utility </w:t>
      </w:r>
      <w:r w:rsidR="00085B50">
        <w:rPr>
          <w:rFonts w:ascii="Times New Roman" w:hAnsi="Times New Roman" w:cs="Times New Roman"/>
          <w:sz w:val="24"/>
          <w:szCs w:val="24"/>
        </w:rPr>
        <w:t>Laborer I</w:t>
      </w:r>
      <w:r w:rsidR="005415C9">
        <w:rPr>
          <w:rFonts w:ascii="Times New Roman" w:hAnsi="Times New Roman" w:cs="Times New Roman"/>
          <w:sz w:val="24"/>
          <w:szCs w:val="24"/>
        </w:rPr>
        <w:t xml:space="preserve"> in any or all of the following aspects.  The tasks require the specialized knowledge, skills, and abilities pertaining to the safe operation and procedures of water distribution systems, repairs and heavy equipment.  This class typically takes daily direction from a Utility Field Supervisor and participates in all aspects of maintenance and construction work within the Utility Department.  At times, incumbents function independently or lead small teams thus requiring them to exercise individual initiative in safety precautions and independent decision-making.  </w:t>
      </w:r>
      <w:r w:rsidRPr="00F268D3">
        <w:rPr>
          <w:rFonts w:ascii="Times New Roman" w:hAnsi="Times New Roman" w:cs="Times New Roman"/>
          <w:sz w:val="24"/>
          <w:szCs w:val="24"/>
        </w:rPr>
        <w:t xml:space="preserve"> </w:t>
      </w:r>
    </w:p>
    <w:p w:rsidR="00F268D3" w:rsidRPr="00F268D3" w:rsidRDefault="00F268D3" w:rsidP="00F53965">
      <w:pPr>
        <w:pStyle w:val="NoSpacing"/>
        <w:rPr>
          <w:rFonts w:ascii="Times New Roman" w:hAnsi="Times New Roman" w:cs="Times New Roman"/>
          <w:sz w:val="24"/>
          <w:szCs w:val="24"/>
        </w:rPr>
      </w:pPr>
    </w:p>
    <w:p w:rsidR="00F268D3" w:rsidRPr="00F268D3" w:rsidRDefault="008A4152" w:rsidP="00F53965">
      <w:pPr>
        <w:pStyle w:val="NoSpacing"/>
        <w:rPr>
          <w:rFonts w:ascii="Times New Roman" w:hAnsi="Times New Roman" w:cs="Times New Roman"/>
          <w:b/>
          <w:sz w:val="24"/>
          <w:szCs w:val="24"/>
          <w:u w:val="single"/>
        </w:rPr>
      </w:pPr>
      <w:r w:rsidRPr="00F268D3">
        <w:rPr>
          <w:rFonts w:ascii="Times New Roman" w:hAnsi="Times New Roman" w:cs="Times New Roman"/>
          <w:b/>
          <w:sz w:val="24"/>
          <w:szCs w:val="24"/>
          <w:u w:val="single"/>
        </w:rPr>
        <w:t xml:space="preserve">Major </w:t>
      </w:r>
      <w:r w:rsidR="00A071BF" w:rsidRPr="00F268D3">
        <w:rPr>
          <w:rFonts w:ascii="Times New Roman" w:hAnsi="Times New Roman" w:cs="Times New Roman"/>
          <w:b/>
          <w:sz w:val="24"/>
          <w:szCs w:val="24"/>
          <w:u w:val="single"/>
        </w:rPr>
        <w:t xml:space="preserve"> Duties and Responsibilities</w:t>
      </w:r>
    </w:p>
    <w:p w:rsidR="00A071BF" w:rsidRPr="00F268D3" w:rsidRDefault="00CC503C" w:rsidP="00F53965">
      <w:pPr>
        <w:pStyle w:val="NoSpacing"/>
        <w:rPr>
          <w:rFonts w:ascii="Times New Roman" w:hAnsi="Times New Roman" w:cs="Times New Roman"/>
          <w:sz w:val="24"/>
          <w:szCs w:val="24"/>
          <w:u w:val="single"/>
        </w:rPr>
      </w:pPr>
      <w:r w:rsidRPr="00F268D3">
        <w:rPr>
          <w:rFonts w:ascii="Times New Roman" w:hAnsi="Times New Roman" w:cs="Times New Roman"/>
          <w:sz w:val="24"/>
          <w:szCs w:val="24"/>
        </w:rPr>
        <w:tab/>
      </w:r>
    </w:p>
    <w:p w:rsidR="00F53965"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Participates in manual labor associated with the operation, maintenance, repair and construction of the roadway system, including roadway, shoulder and sidewalk operation maintenance and construction</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Participates in the manual labor associated with the operation, maintenance, repair and construction of the storm drainage system</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Participates in the manual labor associated with the operation, maintenance, repair and constr</w:t>
      </w:r>
      <w:r w:rsidR="00F268D3">
        <w:rPr>
          <w:rFonts w:ascii="Times New Roman" w:hAnsi="Times New Roman" w:cs="Times New Roman"/>
          <w:sz w:val="24"/>
          <w:szCs w:val="24"/>
        </w:rPr>
        <w:t xml:space="preserve">uction of </w:t>
      </w:r>
      <w:r w:rsidRPr="00F268D3">
        <w:rPr>
          <w:rFonts w:ascii="Times New Roman" w:hAnsi="Times New Roman" w:cs="Times New Roman"/>
          <w:sz w:val="24"/>
          <w:szCs w:val="24"/>
        </w:rPr>
        <w:t>the water system</w:t>
      </w:r>
    </w:p>
    <w:p w:rsidR="005E695B" w:rsidRPr="00F268D3" w:rsidRDefault="005E695B"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Installs, tests, inspects, replaces, maintains and repairs water meters; tests, disassembles and cleans water meters</w:t>
      </w:r>
    </w:p>
    <w:p w:rsidR="005E695B" w:rsidRPr="00F268D3" w:rsidRDefault="005E695B" w:rsidP="005E695B">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Investigates customer’s complaints regarding water bills; identifies cause of excessive water consumption and advises customers of necessary repairs or alterations</w:t>
      </w:r>
    </w:p>
    <w:p w:rsidR="005E695B" w:rsidRPr="00F268D3" w:rsidRDefault="005E695B" w:rsidP="005E695B">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lastRenderedPageBreak/>
        <w:t>Performs skilled work in assembling, laying and aligning water distribution and wastewater col</w:t>
      </w:r>
      <w:r w:rsidR="00F268D3">
        <w:rPr>
          <w:rFonts w:ascii="Times New Roman" w:hAnsi="Times New Roman" w:cs="Times New Roman"/>
          <w:sz w:val="24"/>
          <w:szCs w:val="24"/>
        </w:rPr>
        <w:t>lection mains and service lines</w:t>
      </w:r>
    </w:p>
    <w:p w:rsidR="005E695B" w:rsidRPr="00F268D3" w:rsidRDefault="005E695B" w:rsidP="005E695B">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Locates and repairs leaks</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Participates in the manual labor associated with the operation, maintenance, repair and construction of the sanitary sewer system</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Maintenance of Parks and Lawn as necessary</w:t>
      </w:r>
    </w:p>
    <w:p w:rsidR="00F83211" w:rsidRPr="00F268D3" w:rsidRDefault="00A071BF"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 xml:space="preserve">Clean, maintain, and service water pumps, equipment and tool. </w:t>
      </w:r>
    </w:p>
    <w:p w:rsidR="00A071BF" w:rsidRPr="00F268D3" w:rsidRDefault="00A071BF"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Occasional operation of backhoe and front-end loader</w:t>
      </w:r>
    </w:p>
    <w:p w:rsidR="00A071BF" w:rsidRPr="00F268D3" w:rsidRDefault="00A071BF"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 xml:space="preserve">Read water meters; assist in building maintenance </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Performs mechanical work as needed</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Performs occasional welding</w:t>
      </w:r>
    </w:p>
    <w:p w:rsidR="00F83211" w:rsidRPr="00F268D3" w:rsidRDefault="00F83211"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Minor construction projects, carpentry, concrete, janitorial services</w:t>
      </w:r>
    </w:p>
    <w:p w:rsidR="009B3284" w:rsidRPr="00F268D3" w:rsidRDefault="009B3284" w:rsidP="00F83211">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Performs other duties as directed</w:t>
      </w:r>
    </w:p>
    <w:p w:rsidR="00F53965" w:rsidRPr="00F268D3" w:rsidRDefault="00F53965" w:rsidP="00F53965">
      <w:pPr>
        <w:pStyle w:val="NoSpacing"/>
        <w:rPr>
          <w:rFonts w:ascii="Times New Roman" w:hAnsi="Times New Roman" w:cs="Times New Roman"/>
          <w:sz w:val="24"/>
          <w:szCs w:val="24"/>
        </w:rPr>
      </w:pPr>
    </w:p>
    <w:p w:rsidR="005E695B" w:rsidRPr="00F268D3" w:rsidRDefault="005E695B" w:rsidP="00E601BF">
      <w:pPr>
        <w:pStyle w:val="NoSpacing"/>
        <w:rPr>
          <w:rFonts w:ascii="Times New Roman" w:hAnsi="Times New Roman" w:cs="Times New Roman"/>
          <w:sz w:val="24"/>
          <w:szCs w:val="24"/>
        </w:rPr>
      </w:pPr>
    </w:p>
    <w:p w:rsidR="00E601BF" w:rsidRPr="00F268D3" w:rsidRDefault="009B3284" w:rsidP="00E601BF">
      <w:pPr>
        <w:pStyle w:val="NoSpacing"/>
        <w:rPr>
          <w:rFonts w:ascii="Times New Roman" w:hAnsi="Times New Roman" w:cs="Times New Roman"/>
          <w:b/>
          <w:sz w:val="24"/>
          <w:szCs w:val="24"/>
          <w:u w:val="single"/>
        </w:rPr>
      </w:pPr>
      <w:r w:rsidRPr="00F268D3">
        <w:rPr>
          <w:rFonts w:ascii="Times New Roman" w:hAnsi="Times New Roman" w:cs="Times New Roman"/>
          <w:b/>
          <w:sz w:val="24"/>
          <w:szCs w:val="24"/>
          <w:u w:val="single"/>
        </w:rPr>
        <w:t xml:space="preserve">Knowledge, </w:t>
      </w:r>
      <w:r w:rsidR="00736079" w:rsidRPr="00F268D3">
        <w:rPr>
          <w:rFonts w:ascii="Times New Roman" w:hAnsi="Times New Roman" w:cs="Times New Roman"/>
          <w:b/>
          <w:sz w:val="24"/>
          <w:szCs w:val="24"/>
          <w:u w:val="single"/>
        </w:rPr>
        <w:t xml:space="preserve">Skills and </w:t>
      </w:r>
      <w:r w:rsidR="008A4152" w:rsidRPr="00F268D3">
        <w:rPr>
          <w:rFonts w:ascii="Times New Roman" w:hAnsi="Times New Roman" w:cs="Times New Roman"/>
          <w:b/>
          <w:sz w:val="24"/>
          <w:szCs w:val="24"/>
          <w:u w:val="single"/>
        </w:rPr>
        <w:t xml:space="preserve">Abilities </w:t>
      </w:r>
    </w:p>
    <w:p w:rsidR="00E601BF" w:rsidRPr="00F268D3" w:rsidRDefault="00E601BF" w:rsidP="00E601BF">
      <w:pPr>
        <w:pStyle w:val="NoSpacing"/>
        <w:rPr>
          <w:rFonts w:ascii="Times New Roman" w:hAnsi="Times New Roman" w:cs="Times New Roman"/>
          <w:b/>
          <w:sz w:val="24"/>
          <w:szCs w:val="24"/>
          <w:u w:val="single"/>
        </w:rPr>
      </w:pP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Operate equipment properly and safely</w:t>
      </w:r>
    </w:p>
    <w:p w:rsidR="005E695B" w:rsidRPr="00F268D3" w:rsidRDefault="005E695B"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 xml:space="preserve">Operates trucks, trenchers, skip loaders, backhoes, compressors, tapping machines, and a wide variety of other motorized equipment; operates and uses a wide variety of hand and power tools  </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Maintain equipment and vehicles properly</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Work as a team member with other employees</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Make decisions within specified time restraints</w:t>
      </w:r>
    </w:p>
    <w:p w:rsidR="00F268D3" w:rsidRDefault="00247DC5" w:rsidP="00CF53AC">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Must have good communication skills; requires a calm demeanor in responding to customer questions/and or complaints, and dealing with the general public in everyday activities</w:t>
      </w:r>
    </w:p>
    <w:p w:rsidR="00247DC5" w:rsidRPr="00F268D3" w:rsidRDefault="00247DC5" w:rsidP="00CF53AC">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Work autonomously when necessary</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Deal with others in a professional manner</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Maintain professional composure in heated situations</w:t>
      </w:r>
    </w:p>
    <w:p w:rsidR="00A071BF" w:rsidRPr="00F268D3" w:rsidRDefault="00A071BF"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Knowledge of the principles, methods and procedures of maintenance and repair of water lines</w:t>
      </w:r>
    </w:p>
    <w:p w:rsidR="00A071BF" w:rsidRPr="00F268D3" w:rsidRDefault="00A071BF"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Knowledge of occupational hazards, safety standards and precautions, and city and state traffic laws, rules and regulations</w:t>
      </w:r>
    </w:p>
    <w:p w:rsidR="00A071BF" w:rsidRPr="00F268D3" w:rsidRDefault="00A071BF"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Knowledge of water system operations, plumbing and pipe-fitting</w:t>
      </w:r>
    </w:p>
    <w:p w:rsidR="00A071BF" w:rsidRPr="00F268D3" w:rsidRDefault="00A071BF"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Ability to establish and maintain effective working relationship with public and other employees</w:t>
      </w:r>
    </w:p>
    <w:p w:rsidR="00247DC5" w:rsidRPr="00F268D3" w:rsidRDefault="00247DC5" w:rsidP="00247DC5">
      <w:pPr>
        <w:pStyle w:val="NoSpacing"/>
        <w:numPr>
          <w:ilvl w:val="0"/>
          <w:numId w:val="2"/>
        </w:numPr>
        <w:rPr>
          <w:rFonts w:ascii="Times New Roman" w:hAnsi="Times New Roman" w:cs="Times New Roman"/>
          <w:sz w:val="24"/>
          <w:szCs w:val="24"/>
        </w:rPr>
      </w:pPr>
      <w:r w:rsidRPr="00F268D3">
        <w:rPr>
          <w:rFonts w:ascii="Times New Roman" w:hAnsi="Times New Roman" w:cs="Times New Roman"/>
          <w:sz w:val="24"/>
          <w:szCs w:val="24"/>
        </w:rPr>
        <w:t>Follow departmental and city procedures.</w:t>
      </w:r>
    </w:p>
    <w:p w:rsidR="009B3284" w:rsidRPr="00F268D3" w:rsidRDefault="00E601BF" w:rsidP="00247DC5">
      <w:pPr>
        <w:pStyle w:val="NoSpacing"/>
        <w:ind w:left="600"/>
        <w:rPr>
          <w:rFonts w:ascii="Times New Roman" w:hAnsi="Times New Roman" w:cs="Times New Roman"/>
          <w:sz w:val="24"/>
          <w:szCs w:val="24"/>
        </w:rPr>
      </w:pPr>
      <w:r w:rsidRPr="00F268D3">
        <w:rPr>
          <w:rFonts w:ascii="Times New Roman" w:hAnsi="Times New Roman" w:cs="Times New Roman"/>
          <w:sz w:val="24"/>
          <w:szCs w:val="24"/>
        </w:rPr>
        <w:t xml:space="preserve">  </w:t>
      </w:r>
    </w:p>
    <w:p w:rsidR="005E695B" w:rsidRPr="00F268D3" w:rsidRDefault="00247DC5" w:rsidP="00E601BF">
      <w:pPr>
        <w:pStyle w:val="NoSpacing"/>
        <w:rPr>
          <w:rFonts w:ascii="Times New Roman" w:hAnsi="Times New Roman" w:cs="Times New Roman"/>
          <w:b/>
          <w:sz w:val="24"/>
          <w:szCs w:val="24"/>
          <w:u w:val="single"/>
        </w:rPr>
      </w:pPr>
      <w:r w:rsidRPr="00F268D3">
        <w:rPr>
          <w:rFonts w:ascii="Times New Roman" w:hAnsi="Times New Roman" w:cs="Times New Roman"/>
          <w:b/>
          <w:sz w:val="24"/>
          <w:szCs w:val="24"/>
          <w:u w:val="single"/>
        </w:rPr>
        <w:t>J</w:t>
      </w:r>
      <w:r w:rsidR="009B3284" w:rsidRPr="00F268D3">
        <w:rPr>
          <w:rFonts w:ascii="Times New Roman" w:hAnsi="Times New Roman" w:cs="Times New Roman"/>
          <w:b/>
          <w:sz w:val="24"/>
          <w:szCs w:val="24"/>
          <w:u w:val="single"/>
        </w:rPr>
        <w:t>ob Cont</w:t>
      </w:r>
      <w:r w:rsidR="005E695B" w:rsidRPr="00F268D3">
        <w:rPr>
          <w:rFonts w:ascii="Times New Roman" w:hAnsi="Times New Roman" w:cs="Times New Roman"/>
          <w:b/>
          <w:sz w:val="24"/>
          <w:szCs w:val="24"/>
          <w:u w:val="single"/>
        </w:rPr>
        <w:t>ext</w:t>
      </w:r>
    </w:p>
    <w:p w:rsidR="005E695B" w:rsidRPr="00F268D3" w:rsidRDefault="005E695B" w:rsidP="00E601BF">
      <w:pPr>
        <w:pStyle w:val="NoSpacing"/>
        <w:rPr>
          <w:rFonts w:ascii="Times New Roman" w:hAnsi="Times New Roman" w:cs="Times New Roman"/>
          <w:b/>
          <w:sz w:val="24"/>
          <w:szCs w:val="24"/>
          <w:u w:val="single"/>
        </w:rPr>
      </w:pPr>
    </w:p>
    <w:p w:rsidR="002538B2" w:rsidRPr="00F268D3" w:rsidRDefault="004F7F60" w:rsidP="004F7F60">
      <w:pPr>
        <w:pStyle w:val="NoSpacing"/>
        <w:rPr>
          <w:rFonts w:ascii="Times New Roman" w:hAnsi="Times New Roman" w:cs="Times New Roman"/>
          <w:sz w:val="24"/>
          <w:szCs w:val="24"/>
        </w:rPr>
      </w:pPr>
      <w:r w:rsidRPr="00F268D3">
        <w:rPr>
          <w:rFonts w:ascii="Times New Roman" w:hAnsi="Times New Roman" w:cs="Times New Roman"/>
          <w:sz w:val="24"/>
          <w:szCs w:val="24"/>
        </w:rPr>
        <w:tab/>
        <w:t xml:space="preserve">The Utility </w:t>
      </w:r>
      <w:r w:rsidR="00085B50">
        <w:rPr>
          <w:rFonts w:ascii="Times New Roman" w:hAnsi="Times New Roman" w:cs="Times New Roman"/>
          <w:sz w:val="24"/>
          <w:szCs w:val="24"/>
        </w:rPr>
        <w:t>L</w:t>
      </w:r>
      <w:r w:rsidRPr="00F268D3">
        <w:rPr>
          <w:rFonts w:ascii="Times New Roman" w:hAnsi="Times New Roman" w:cs="Times New Roman"/>
          <w:sz w:val="24"/>
          <w:szCs w:val="24"/>
        </w:rPr>
        <w:t>aborer</w:t>
      </w:r>
      <w:r w:rsidR="005415C9">
        <w:rPr>
          <w:rFonts w:ascii="Times New Roman" w:hAnsi="Times New Roman" w:cs="Times New Roman"/>
          <w:sz w:val="24"/>
          <w:szCs w:val="24"/>
        </w:rPr>
        <w:t xml:space="preserve"> I and II</w:t>
      </w:r>
      <w:r w:rsidRPr="00F268D3">
        <w:rPr>
          <w:rFonts w:ascii="Times New Roman" w:hAnsi="Times New Roman" w:cs="Times New Roman"/>
          <w:sz w:val="24"/>
          <w:szCs w:val="24"/>
        </w:rPr>
        <w:t xml:space="preserve"> is a full-time, permanent position in the Utility Department.  The immediate supervisor for this position is the </w:t>
      </w:r>
      <w:r w:rsidR="00085B50">
        <w:rPr>
          <w:rFonts w:ascii="Times New Roman" w:hAnsi="Times New Roman" w:cs="Times New Roman"/>
          <w:sz w:val="24"/>
          <w:szCs w:val="24"/>
        </w:rPr>
        <w:t>Utility Field Supervisor, followed by the Utility Assistant, the Assistant Public Works Director and the Public Works Director/</w:t>
      </w:r>
      <w:r w:rsidRPr="00F268D3">
        <w:rPr>
          <w:rFonts w:ascii="Times New Roman" w:hAnsi="Times New Roman" w:cs="Times New Roman"/>
          <w:sz w:val="24"/>
          <w:szCs w:val="24"/>
        </w:rPr>
        <w:t>Operations Director.  The person in this position is supervised on a dai</w:t>
      </w:r>
      <w:r w:rsidR="00F268D3">
        <w:rPr>
          <w:rFonts w:ascii="Times New Roman" w:hAnsi="Times New Roman" w:cs="Times New Roman"/>
          <w:sz w:val="24"/>
          <w:szCs w:val="24"/>
        </w:rPr>
        <w:t>ly basis, and does not supervise</w:t>
      </w:r>
      <w:r w:rsidRPr="00F268D3">
        <w:rPr>
          <w:rFonts w:ascii="Times New Roman" w:hAnsi="Times New Roman" w:cs="Times New Roman"/>
          <w:sz w:val="24"/>
          <w:szCs w:val="24"/>
        </w:rPr>
        <w:t xml:space="preserve">.  The </w:t>
      </w:r>
      <w:r w:rsidRPr="00F268D3">
        <w:rPr>
          <w:rFonts w:ascii="Times New Roman" w:hAnsi="Times New Roman" w:cs="Times New Roman"/>
          <w:sz w:val="24"/>
          <w:szCs w:val="24"/>
        </w:rPr>
        <w:lastRenderedPageBreak/>
        <w:t xml:space="preserve">Utility </w:t>
      </w:r>
      <w:r w:rsidR="00085B50">
        <w:rPr>
          <w:rFonts w:ascii="Times New Roman" w:hAnsi="Times New Roman" w:cs="Times New Roman"/>
          <w:sz w:val="24"/>
          <w:szCs w:val="24"/>
        </w:rPr>
        <w:t>L</w:t>
      </w:r>
      <w:r w:rsidRPr="00F268D3">
        <w:rPr>
          <w:rFonts w:ascii="Times New Roman" w:hAnsi="Times New Roman" w:cs="Times New Roman"/>
          <w:sz w:val="24"/>
          <w:szCs w:val="24"/>
        </w:rPr>
        <w:t xml:space="preserve">aborer </w:t>
      </w:r>
      <w:r w:rsidR="00F268D3">
        <w:rPr>
          <w:rFonts w:ascii="Times New Roman" w:hAnsi="Times New Roman" w:cs="Times New Roman"/>
          <w:sz w:val="24"/>
          <w:szCs w:val="24"/>
        </w:rPr>
        <w:t>I</w:t>
      </w:r>
      <w:r w:rsidR="005415C9">
        <w:rPr>
          <w:rFonts w:ascii="Times New Roman" w:hAnsi="Times New Roman" w:cs="Times New Roman"/>
          <w:sz w:val="24"/>
          <w:szCs w:val="24"/>
        </w:rPr>
        <w:t xml:space="preserve"> and</w:t>
      </w:r>
      <w:r w:rsidR="00F268D3">
        <w:rPr>
          <w:rFonts w:ascii="Times New Roman" w:hAnsi="Times New Roman" w:cs="Times New Roman"/>
          <w:sz w:val="24"/>
          <w:szCs w:val="24"/>
        </w:rPr>
        <w:t xml:space="preserve"> II </w:t>
      </w:r>
      <w:r w:rsidRPr="00F268D3">
        <w:rPr>
          <w:rFonts w:ascii="Times New Roman" w:hAnsi="Times New Roman" w:cs="Times New Roman"/>
          <w:sz w:val="24"/>
          <w:szCs w:val="24"/>
        </w:rPr>
        <w:t xml:space="preserve">works regularly-scheduled hours year-round, with slight to moderate overtime in outside weather conditions 95% of the time with 5% of work being completed indoors. There is exposure to chemicals and/or hazardous materials.  </w:t>
      </w:r>
      <w:r w:rsidR="0030445C" w:rsidRPr="00F268D3">
        <w:rPr>
          <w:rFonts w:ascii="Times New Roman" w:hAnsi="Times New Roman" w:cs="Times New Roman"/>
          <w:sz w:val="24"/>
          <w:szCs w:val="24"/>
        </w:rPr>
        <w:t>The person in this position must have a valid driver license with a good driving record and a high school graduate degree and/or GED</w:t>
      </w:r>
      <w:r w:rsidR="00F268D3">
        <w:rPr>
          <w:rFonts w:ascii="Times New Roman" w:hAnsi="Times New Roman" w:cs="Times New Roman"/>
          <w:sz w:val="24"/>
          <w:szCs w:val="24"/>
        </w:rPr>
        <w:t xml:space="preserve"> or, e</w:t>
      </w:r>
      <w:r w:rsidR="0030445C" w:rsidRPr="00F268D3">
        <w:rPr>
          <w:rFonts w:ascii="Times New Roman" w:hAnsi="Times New Roman" w:cs="Times New Roman"/>
          <w:sz w:val="24"/>
          <w:szCs w:val="24"/>
        </w:rPr>
        <w:t xml:space="preserve">quivalent combination and experience required to perform the essential position functions.  The stress level associated with this position is </w:t>
      </w:r>
      <w:r w:rsidR="00085B50">
        <w:rPr>
          <w:rFonts w:ascii="Times New Roman" w:hAnsi="Times New Roman" w:cs="Times New Roman"/>
          <w:sz w:val="24"/>
          <w:szCs w:val="24"/>
        </w:rPr>
        <w:t>moderate</w:t>
      </w:r>
      <w:r w:rsidR="0030445C" w:rsidRPr="00F268D3">
        <w:rPr>
          <w:rFonts w:ascii="Times New Roman" w:hAnsi="Times New Roman" w:cs="Times New Roman"/>
          <w:sz w:val="24"/>
          <w:szCs w:val="24"/>
        </w:rPr>
        <w:t xml:space="preserve">.  </w:t>
      </w:r>
    </w:p>
    <w:p w:rsidR="002538B2" w:rsidRPr="00F268D3" w:rsidRDefault="002538B2" w:rsidP="004F7F60">
      <w:pPr>
        <w:pStyle w:val="NoSpacing"/>
        <w:rPr>
          <w:rFonts w:ascii="Times New Roman" w:hAnsi="Times New Roman" w:cs="Times New Roman"/>
          <w:sz w:val="24"/>
          <w:szCs w:val="24"/>
        </w:rPr>
      </w:pPr>
    </w:p>
    <w:p w:rsidR="002538B2" w:rsidRPr="00F268D3" w:rsidRDefault="002538B2" w:rsidP="002538B2">
      <w:pPr>
        <w:pStyle w:val="NoSpacing"/>
        <w:rPr>
          <w:rFonts w:ascii="Times New Roman" w:hAnsi="Times New Roman" w:cs="Times New Roman"/>
          <w:sz w:val="24"/>
          <w:szCs w:val="24"/>
        </w:rPr>
      </w:pPr>
      <w:r w:rsidRPr="00F268D3">
        <w:rPr>
          <w:rFonts w:ascii="Times New Roman" w:hAnsi="Times New Roman" w:cs="Times New Roman"/>
          <w:sz w:val="24"/>
          <w:szCs w:val="24"/>
        </w:rPr>
        <w:t xml:space="preserve">The physical demands described here are representative of those that must be met by an employee to successfully perform the essential functions of this class.  Reasonable accommodations may be made to enable individuals with disabilities to perform the essential functions. </w:t>
      </w:r>
    </w:p>
    <w:p w:rsidR="002538B2" w:rsidRPr="00F268D3" w:rsidRDefault="002538B2" w:rsidP="00E601BF">
      <w:pPr>
        <w:pStyle w:val="NoSpacing"/>
        <w:rPr>
          <w:rFonts w:ascii="Times New Roman" w:hAnsi="Times New Roman" w:cs="Times New Roman"/>
          <w:sz w:val="24"/>
          <w:szCs w:val="24"/>
        </w:rPr>
      </w:pPr>
      <w:r w:rsidRPr="00F268D3">
        <w:rPr>
          <w:rFonts w:ascii="Times New Roman" w:hAnsi="Times New Roman" w:cs="Times New Roman"/>
          <w:sz w:val="24"/>
          <w:szCs w:val="24"/>
        </w:rPr>
        <w:tab/>
        <w:t xml:space="preserve">  </w:t>
      </w:r>
      <w:r w:rsidR="004F7F60" w:rsidRPr="00F268D3">
        <w:rPr>
          <w:rFonts w:ascii="Times New Roman" w:hAnsi="Times New Roman" w:cs="Times New Roman"/>
          <w:sz w:val="24"/>
          <w:szCs w:val="24"/>
        </w:rPr>
        <w:tab/>
      </w:r>
    </w:p>
    <w:p w:rsidR="005E695B" w:rsidRPr="00F268D3" w:rsidRDefault="002538B2" w:rsidP="00E601BF">
      <w:pPr>
        <w:pStyle w:val="NoSpacing"/>
        <w:rPr>
          <w:rFonts w:ascii="Times New Roman" w:hAnsi="Times New Roman" w:cs="Times New Roman"/>
          <w:sz w:val="24"/>
          <w:szCs w:val="24"/>
        </w:rPr>
      </w:pPr>
      <w:r w:rsidRPr="00F268D3">
        <w:rPr>
          <w:rFonts w:ascii="Times New Roman" w:hAnsi="Times New Roman" w:cs="Times New Roman"/>
          <w:b/>
          <w:sz w:val="24"/>
          <w:szCs w:val="24"/>
        </w:rPr>
        <w:tab/>
      </w:r>
      <w:r w:rsidRPr="00F268D3">
        <w:rPr>
          <w:rFonts w:ascii="Times New Roman" w:hAnsi="Times New Roman" w:cs="Times New Roman"/>
          <w:b/>
          <w:sz w:val="24"/>
          <w:szCs w:val="24"/>
          <w:u w:val="single"/>
        </w:rPr>
        <w:t>P</w:t>
      </w:r>
      <w:r w:rsidR="005E695B" w:rsidRPr="00F268D3">
        <w:rPr>
          <w:rFonts w:ascii="Times New Roman" w:hAnsi="Times New Roman" w:cs="Times New Roman"/>
          <w:b/>
          <w:sz w:val="24"/>
          <w:szCs w:val="24"/>
          <w:u w:val="single"/>
        </w:rPr>
        <w:t>hysical demands</w:t>
      </w:r>
      <w:r w:rsidR="005E695B" w:rsidRPr="00F268D3">
        <w:rPr>
          <w:rFonts w:ascii="Times New Roman" w:hAnsi="Times New Roman" w:cs="Times New Roman"/>
          <w:sz w:val="24"/>
          <w:szCs w:val="24"/>
        </w:rPr>
        <w:t>:  While performing the duties of this job, the employee is regularly required to use hands to finger, handle, feel or operate objects, tools, or controls and reach with hands and arms.  The employee frequently is required to stand and talk or hear.  The employee is frequently required to walk; sit; climb or balance</w:t>
      </w:r>
      <w:r w:rsidR="00085B50">
        <w:rPr>
          <w:rFonts w:ascii="Times New Roman" w:hAnsi="Times New Roman" w:cs="Times New Roman"/>
          <w:sz w:val="24"/>
          <w:szCs w:val="24"/>
        </w:rPr>
        <w:t>; stoop, kneel, crouch or crawl; lift; shoveling or dig.</w:t>
      </w:r>
    </w:p>
    <w:p w:rsidR="002538B2" w:rsidRPr="00F268D3" w:rsidRDefault="002538B2" w:rsidP="00E601BF">
      <w:pPr>
        <w:pStyle w:val="NoSpacing"/>
        <w:rPr>
          <w:rFonts w:ascii="Times New Roman" w:hAnsi="Times New Roman" w:cs="Times New Roman"/>
          <w:sz w:val="24"/>
          <w:szCs w:val="24"/>
        </w:rPr>
      </w:pPr>
    </w:p>
    <w:p w:rsidR="005E695B" w:rsidRPr="00F268D3" w:rsidRDefault="002538B2" w:rsidP="00E601BF">
      <w:pPr>
        <w:pStyle w:val="NoSpacing"/>
        <w:rPr>
          <w:rFonts w:ascii="Times New Roman" w:hAnsi="Times New Roman" w:cs="Times New Roman"/>
          <w:sz w:val="24"/>
          <w:szCs w:val="24"/>
        </w:rPr>
      </w:pPr>
      <w:r w:rsidRPr="00F268D3">
        <w:rPr>
          <w:rFonts w:ascii="Times New Roman" w:hAnsi="Times New Roman" w:cs="Times New Roman"/>
          <w:sz w:val="24"/>
          <w:szCs w:val="24"/>
        </w:rPr>
        <w:tab/>
      </w:r>
      <w:r w:rsidR="005E695B" w:rsidRPr="00F268D3">
        <w:rPr>
          <w:rFonts w:ascii="Times New Roman" w:hAnsi="Times New Roman" w:cs="Times New Roman"/>
          <w:b/>
          <w:sz w:val="24"/>
          <w:szCs w:val="24"/>
          <w:u w:val="single"/>
        </w:rPr>
        <w:t>Mental demands</w:t>
      </w:r>
      <w:r w:rsidR="005E695B" w:rsidRPr="00F268D3">
        <w:rPr>
          <w:rFonts w:ascii="Times New Roman" w:hAnsi="Times New Roman" w:cs="Times New Roman"/>
          <w:sz w:val="24"/>
          <w:szCs w:val="24"/>
        </w:rPr>
        <w:t xml:space="preserve">:  While performing the duties of this class, employees are regularly required to use written and oral communication skills; read and interpret data, information and </w:t>
      </w:r>
      <w:r w:rsidR="004F7F60" w:rsidRPr="00F268D3">
        <w:rPr>
          <w:rFonts w:ascii="Times New Roman" w:hAnsi="Times New Roman" w:cs="Times New Roman"/>
          <w:sz w:val="24"/>
          <w:szCs w:val="24"/>
        </w:rPr>
        <w:t>doc</w:t>
      </w:r>
      <w:r w:rsidR="005E695B" w:rsidRPr="00F268D3">
        <w:rPr>
          <w:rFonts w:ascii="Times New Roman" w:hAnsi="Times New Roman" w:cs="Times New Roman"/>
          <w:sz w:val="24"/>
          <w:szCs w:val="24"/>
        </w:rPr>
        <w:t>uments; analyze and solve problems; use math and mathematical reasoning; observe and i</w:t>
      </w:r>
      <w:r w:rsidR="004F7F60" w:rsidRPr="00F268D3">
        <w:rPr>
          <w:rFonts w:ascii="Times New Roman" w:hAnsi="Times New Roman" w:cs="Times New Roman"/>
          <w:sz w:val="24"/>
          <w:szCs w:val="24"/>
        </w:rPr>
        <w:t>nterpret situations; learn and apply new information and/or new skills.  The employee is occasionally required to deal with dissatisfied individuals.</w:t>
      </w:r>
    </w:p>
    <w:p w:rsidR="005E695B" w:rsidRPr="00F268D3" w:rsidRDefault="005E695B" w:rsidP="00E601BF">
      <w:pPr>
        <w:pStyle w:val="NoSpacing"/>
        <w:rPr>
          <w:rFonts w:ascii="Times New Roman" w:hAnsi="Times New Roman" w:cs="Times New Roman"/>
          <w:sz w:val="24"/>
          <w:szCs w:val="24"/>
        </w:rPr>
      </w:pPr>
    </w:p>
    <w:p w:rsidR="00247DC5" w:rsidRPr="00F268D3" w:rsidRDefault="00247DC5" w:rsidP="00E601BF">
      <w:pPr>
        <w:pStyle w:val="NoSpacing"/>
        <w:rPr>
          <w:rFonts w:ascii="Times New Roman" w:hAnsi="Times New Roman" w:cs="Times New Roman"/>
          <w:sz w:val="24"/>
          <w:szCs w:val="24"/>
        </w:rPr>
      </w:pPr>
    </w:p>
    <w:p w:rsidR="00F268D3" w:rsidRPr="00F268D3" w:rsidRDefault="00F268D3" w:rsidP="00F268D3">
      <w:pPr>
        <w:spacing w:after="0" w:line="240" w:lineRule="auto"/>
        <w:rPr>
          <w:rFonts w:ascii="Times New Roman" w:eastAsia="Times New Roman" w:hAnsi="Times New Roman" w:cs="Times New Roman"/>
        </w:rPr>
      </w:pPr>
      <w:r w:rsidRPr="00F268D3">
        <w:rPr>
          <w:rFonts w:ascii="Times New Roman" w:eastAsia="Times New Roman" w:hAnsi="Times New Roman" w:cs="Times New Roman"/>
          <w:b/>
          <w:bCs/>
        </w:rPr>
        <w:t>FLSA:</w:t>
      </w:r>
      <w:r w:rsidRPr="00F268D3">
        <w:rPr>
          <w:rFonts w:ascii="Times New Roman" w:eastAsia="Times New Roman" w:hAnsi="Times New Roman" w:cs="Times New Roman"/>
        </w:rPr>
        <w:t xml:space="preserve">  </w:t>
      </w:r>
      <w:r w:rsidRPr="00F268D3">
        <w:rPr>
          <w:rFonts w:ascii="Times New Roman" w:eastAsia="Times New Roman" w:hAnsi="Times New Roman" w:cs="Times New Roman"/>
        </w:rPr>
        <w:tab/>
      </w:r>
      <w:r w:rsidRPr="00F268D3">
        <w:rPr>
          <w:rFonts w:ascii="Times New Roman" w:eastAsia="Times New Roman" w:hAnsi="Times New Roman" w:cs="Times New Roman"/>
        </w:rPr>
        <w:tab/>
        <w:t>Non - Exempt</w:t>
      </w:r>
      <w:r w:rsidRPr="00F268D3">
        <w:rPr>
          <w:rFonts w:ascii="Times New Roman" w:eastAsia="Times New Roman" w:hAnsi="Times New Roman" w:cs="Times New Roman"/>
        </w:rPr>
        <w:tab/>
      </w:r>
      <w:r w:rsidRPr="00F268D3">
        <w:rPr>
          <w:rFonts w:ascii="Times New Roman" w:eastAsia="Times New Roman" w:hAnsi="Times New Roman" w:cs="Times New Roman"/>
        </w:rPr>
        <w:tab/>
      </w:r>
      <w:r w:rsidRPr="00F268D3">
        <w:rPr>
          <w:rFonts w:ascii="Times New Roman" w:eastAsia="Times New Roman" w:hAnsi="Times New Roman" w:cs="Times New Roman"/>
        </w:rPr>
        <w:tab/>
        <w:t xml:space="preserve"> </w:t>
      </w:r>
    </w:p>
    <w:p w:rsidR="00F268D3" w:rsidRPr="00F268D3" w:rsidRDefault="00F268D3" w:rsidP="00F268D3">
      <w:pPr>
        <w:spacing w:after="0" w:line="240" w:lineRule="auto"/>
        <w:rPr>
          <w:rFonts w:ascii="Times New Roman" w:eastAsia="Times New Roman" w:hAnsi="Times New Roman" w:cs="Times New Roman"/>
          <w:sz w:val="16"/>
          <w:szCs w:val="16"/>
        </w:rPr>
      </w:pPr>
    </w:p>
    <w:p w:rsidR="00F268D3" w:rsidRDefault="00F268D3" w:rsidP="00085B50">
      <w:pPr>
        <w:spacing w:after="0" w:line="240" w:lineRule="auto"/>
        <w:ind w:left="2160" w:hanging="2160"/>
        <w:rPr>
          <w:rFonts w:ascii="Times New Roman" w:eastAsia="Times New Roman" w:hAnsi="Times New Roman" w:cs="Times New Roman"/>
        </w:rPr>
      </w:pPr>
      <w:r w:rsidRPr="00F268D3">
        <w:rPr>
          <w:rFonts w:ascii="Times New Roman" w:eastAsia="Times New Roman" w:hAnsi="Times New Roman" w:cs="Times New Roman"/>
          <w:b/>
          <w:bCs/>
        </w:rPr>
        <w:t>REPORTS TO:</w:t>
      </w:r>
      <w:r w:rsidRPr="00F268D3">
        <w:rPr>
          <w:rFonts w:ascii="Times New Roman" w:eastAsia="Times New Roman" w:hAnsi="Times New Roman" w:cs="Times New Roman"/>
        </w:rPr>
        <w:t xml:space="preserve">  </w:t>
      </w:r>
      <w:r w:rsidRPr="00F268D3">
        <w:rPr>
          <w:rFonts w:ascii="Times New Roman" w:eastAsia="Times New Roman" w:hAnsi="Times New Roman" w:cs="Times New Roman"/>
        </w:rPr>
        <w:tab/>
      </w:r>
      <w:r>
        <w:rPr>
          <w:rFonts w:ascii="Times New Roman" w:eastAsia="Times New Roman" w:hAnsi="Times New Roman" w:cs="Times New Roman"/>
        </w:rPr>
        <w:t>Operations Director for Public Works</w:t>
      </w:r>
      <w:r w:rsidR="00085B50">
        <w:rPr>
          <w:rFonts w:ascii="Times New Roman" w:eastAsia="Times New Roman" w:hAnsi="Times New Roman" w:cs="Times New Roman"/>
        </w:rPr>
        <w:t>, Assistant Public Works Director, Utility Field Supervisor, Utility Assistant.</w:t>
      </w:r>
    </w:p>
    <w:p w:rsidR="00F268D3" w:rsidRPr="00F268D3" w:rsidRDefault="00F268D3" w:rsidP="00F268D3">
      <w:pPr>
        <w:tabs>
          <w:tab w:val="left" w:pos="720"/>
          <w:tab w:val="center" w:pos="4680"/>
          <w:tab w:val="right" w:pos="9360"/>
        </w:tabs>
        <w:spacing w:after="0" w:line="240" w:lineRule="auto"/>
        <w:rPr>
          <w:rFonts w:ascii="Times New Roman" w:eastAsia="Times New Roman" w:hAnsi="Times New Roman" w:cs="Times New Roman"/>
        </w:rPr>
      </w:pPr>
      <w:r w:rsidRPr="00F268D3">
        <w:rPr>
          <w:rFonts w:ascii="Times New Roman" w:eastAsia="Times New Roman" w:hAnsi="Times New Roman" w:cs="Times New Roman"/>
        </w:rPr>
        <w:t xml:space="preserve">                   </w:t>
      </w:r>
    </w:p>
    <w:p w:rsidR="00F268D3" w:rsidRPr="00F268D3" w:rsidRDefault="00F268D3" w:rsidP="00F268D3">
      <w:pPr>
        <w:spacing w:after="0" w:line="240" w:lineRule="auto"/>
        <w:rPr>
          <w:rFonts w:ascii="Times New Roman" w:eastAsia="Times New Roman" w:hAnsi="Times New Roman" w:cs="Times New Roman"/>
        </w:rPr>
      </w:pPr>
      <w:r w:rsidRPr="00F268D3">
        <w:rPr>
          <w:rFonts w:ascii="Times New Roman" w:eastAsia="Times New Roman" w:hAnsi="Times New Roman" w:cs="Times New Roman"/>
          <w:b/>
          <w:bCs/>
        </w:rPr>
        <w:t xml:space="preserve">SUPERVISES: </w:t>
      </w:r>
      <w:r w:rsidRPr="00F268D3">
        <w:rPr>
          <w:rFonts w:ascii="Times New Roman" w:eastAsia="Times New Roman" w:hAnsi="Times New Roman" w:cs="Times New Roman"/>
        </w:rPr>
        <w:t xml:space="preserve"> </w:t>
      </w:r>
      <w:r w:rsidRPr="00F268D3">
        <w:rPr>
          <w:rFonts w:ascii="Times New Roman" w:eastAsia="Times New Roman" w:hAnsi="Times New Roman" w:cs="Times New Roman"/>
          <w:b/>
          <w:bCs/>
        </w:rPr>
        <w:t xml:space="preserve">  </w:t>
      </w:r>
      <w:r w:rsidRPr="00F268D3">
        <w:rPr>
          <w:rFonts w:ascii="Times New Roman" w:eastAsia="Times New Roman" w:hAnsi="Times New Roman" w:cs="Times New Roman"/>
          <w:b/>
          <w:bCs/>
        </w:rPr>
        <w:tab/>
      </w:r>
      <w:r w:rsidRPr="00F268D3">
        <w:rPr>
          <w:rFonts w:ascii="Times New Roman" w:eastAsia="Times New Roman" w:hAnsi="Times New Roman" w:cs="Times New Roman"/>
        </w:rPr>
        <w:t xml:space="preserve">N/A </w:t>
      </w:r>
    </w:p>
    <w:p w:rsidR="00F268D3" w:rsidRPr="00F268D3" w:rsidRDefault="00F268D3" w:rsidP="00F268D3">
      <w:pPr>
        <w:spacing w:after="0" w:line="240" w:lineRule="auto"/>
        <w:rPr>
          <w:rFonts w:ascii="Times New Roman" w:hAnsi="Times New Roman" w:cs="Times New Roman"/>
          <w:sz w:val="24"/>
          <w:szCs w:val="24"/>
        </w:rPr>
      </w:pPr>
    </w:p>
    <w:p w:rsidR="00F268D3" w:rsidRPr="00F268D3" w:rsidRDefault="00F268D3" w:rsidP="00F268D3">
      <w:pPr>
        <w:spacing w:after="0" w:line="240" w:lineRule="auto"/>
        <w:rPr>
          <w:rFonts w:ascii="Times New Roman" w:hAnsi="Times New Roman" w:cs="Times New Roman"/>
          <w:sz w:val="24"/>
          <w:szCs w:val="24"/>
        </w:rPr>
      </w:pPr>
    </w:p>
    <w:p w:rsidR="00F268D3" w:rsidRPr="00F268D3" w:rsidRDefault="00F268D3" w:rsidP="00F268D3">
      <w:pPr>
        <w:spacing w:after="0" w:line="240" w:lineRule="auto"/>
        <w:rPr>
          <w:rFonts w:ascii="Times New Roman" w:hAnsi="Times New Roman" w:cs="Times New Roman"/>
          <w:sz w:val="24"/>
          <w:szCs w:val="24"/>
        </w:rPr>
      </w:pPr>
    </w:p>
    <w:p w:rsidR="00F268D3" w:rsidRPr="00F268D3" w:rsidRDefault="00F268D3" w:rsidP="00F268D3">
      <w:pPr>
        <w:spacing w:after="0" w:line="240" w:lineRule="auto"/>
        <w:rPr>
          <w:rFonts w:ascii="Times New Roman" w:hAnsi="Times New Roman" w:cs="Times New Roman"/>
          <w:sz w:val="24"/>
          <w:szCs w:val="24"/>
        </w:rPr>
      </w:pPr>
      <w:r w:rsidRPr="00F268D3">
        <w:rPr>
          <w:rFonts w:ascii="Times New Roman" w:hAnsi="Times New Roman" w:cs="Times New Roman"/>
          <w:sz w:val="24"/>
          <w:szCs w:val="24"/>
        </w:rPr>
        <w:t xml:space="preserve">The job description does not constitute an employment agreement between the employer and employee and is subject to change by the employer as the needs of the employer and requirements of the job change.   Characteristics described in this job description are representative of those an employee encounters while performing this job.  Reasonable accommodations may be made to enable individuals with disabilities to perform them.  </w:t>
      </w:r>
    </w:p>
    <w:p w:rsidR="00F268D3" w:rsidRPr="00F268D3" w:rsidRDefault="00F268D3" w:rsidP="00F268D3">
      <w:pPr>
        <w:spacing w:after="0" w:line="240" w:lineRule="auto"/>
      </w:pPr>
    </w:p>
    <w:p w:rsidR="00F268D3" w:rsidRPr="00F268D3" w:rsidRDefault="00F268D3" w:rsidP="00F268D3">
      <w:pPr>
        <w:spacing w:after="0" w:line="240" w:lineRule="auto"/>
      </w:pPr>
    </w:p>
    <w:p w:rsidR="00F268D3" w:rsidRPr="00F268D3" w:rsidRDefault="00F268D3" w:rsidP="00F268D3">
      <w:pPr>
        <w:spacing w:after="0" w:line="240" w:lineRule="auto"/>
      </w:pPr>
      <w:r w:rsidRPr="00F268D3">
        <w:t>__________________________________                                                               __________________</w:t>
      </w:r>
    </w:p>
    <w:p w:rsidR="00F268D3" w:rsidRPr="00F268D3" w:rsidRDefault="00F268D3" w:rsidP="00F268D3">
      <w:pPr>
        <w:spacing w:after="0" w:line="240" w:lineRule="auto"/>
      </w:pPr>
      <w:r w:rsidRPr="00F268D3">
        <w:t>Signature Acknowledging Job Description                                                                Date</w:t>
      </w:r>
    </w:p>
    <w:p w:rsidR="00F268D3" w:rsidRPr="00F268D3" w:rsidRDefault="00F268D3" w:rsidP="00F268D3">
      <w:pPr>
        <w:spacing w:after="0" w:line="240" w:lineRule="auto"/>
      </w:pPr>
    </w:p>
    <w:p w:rsidR="00F53965" w:rsidRPr="00F268D3" w:rsidRDefault="00F268D3" w:rsidP="00F53965">
      <w:pPr>
        <w:pStyle w:val="NoSpacing"/>
        <w:rPr>
          <w:rFonts w:ascii="Times New Roman" w:hAnsi="Times New Roman" w:cs="Times New Roman"/>
          <w:sz w:val="24"/>
          <w:szCs w:val="24"/>
          <w:u w:val="single"/>
        </w:rPr>
      </w:pPr>
      <w:r w:rsidRPr="00F268D3">
        <w:t xml:space="preserve">* Revision adopted </w:t>
      </w:r>
      <w:r w:rsidR="00085B50">
        <w:t>4</w:t>
      </w:r>
      <w:r w:rsidRPr="00F268D3">
        <w:t>/</w:t>
      </w:r>
      <w:r w:rsidR="00085B50">
        <w:t>19/</w:t>
      </w:r>
      <w:r w:rsidRPr="00F268D3">
        <w:t>2016</w:t>
      </w:r>
      <w:bookmarkStart w:id="0" w:name="_GoBack"/>
      <w:bookmarkEnd w:id="0"/>
    </w:p>
    <w:sectPr w:rsidR="00F53965" w:rsidRPr="00F268D3" w:rsidSect="00312C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F66" w:rsidRDefault="00095F66" w:rsidP="00E90F81">
      <w:pPr>
        <w:spacing w:after="0" w:line="240" w:lineRule="auto"/>
      </w:pPr>
      <w:r>
        <w:separator/>
      </w:r>
    </w:p>
  </w:endnote>
  <w:endnote w:type="continuationSeparator" w:id="0">
    <w:p w:rsidR="00095F66" w:rsidRDefault="00095F66" w:rsidP="00E90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7704"/>
      <w:docPartObj>
        <w:docPartGallery w:val="Page Numbers (Bottom of Page)"/>
        <w:docPartUnique/>
      </w:docPartObj>
    </w:sdtPr>
    <w:sdtEndPr/>
    <w:sdtContent>
      <w:p w:rsidR="00E90F81" w:rsidRDefault="00E04183">
        <w:pPr>
          <w:pStyle w:val="Footer"/>
          <w:jc w:val="right"/>
        </w:pPr>
        <w:r>
          <w:fldChar w:fldCharType="begin"/>
        </w:r>
        <w:r>
          <w:instrText xml:space="preserve"> PAGE   \* MERGEFORMAT </w:instrText>
        </w:r>
        <w:r>
          <w:fldChar w:fldCharType="separate"/>
        </w:r>
        <w:r w:rsidR="00085B50">
          <w:rPr>
            <w:noProof/>
          </w:rPr>
          <w:t>3</w:t>
        </w:r>
        <w:r>
          <w:rPr>
            <w:noProof/>
          </w:rPr>
          <w:fldChar w:fldCharType="end"/>
        </w:r>
      </w:p>
    </w:sdtContent>
  </w:sdt>
  <w:p w:rsidR="00E90F81" w:rsidRDefault="00E90F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F66" w:rsidRDefault="00095F66" w:rsidP="00E90F81">
      <w:pPr>
        <w:spacing w:after="0" w:line="240" w:lineRule="auto"/>
      </w:pPr>
      <w:r>
        <w:separator/>
      </w:r>
    </w:p>
  </w:footnote>
  <w:footnote w:type="continuationSeparator" w:id="0">
    <w:p w:rsidR="00095F66" w:rsidRDefault="00095F66" w:rsidP="00E90F8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744FC0"/>
    <w:multiLevelType w:val="hybridMultilevel"/>
    <w:tmpl w:val="9B185DB4"/>
    <w:lvl w:ilvl="0" w:tplc="C08EA028">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7AD57DB2"/>
    <w:multiLevelType w:val="hybridMultilevel"/>
    <w:tmpl w:val="F8A461BA"/>
    <w:lvl w:ilvl="0" w:tplc="21C29B30">
      <w:numFmt w:val="bullet"/>
      <w:lvlText w:val=""/>
      <w:lvlJc w:val="left"/>
      <w:pPr>
        <w:ind w:left="600" w:hanging="360"/>
      </w:pPr>
      <w:rPr>
        <w:rFonts w:ascii="Symbol" w:eastAsiaTheme="minorHAnsi" w:hAnsi="Symbol" w:cstheme="minorBidi"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965"/>
    <w:rsid w:val="000559B9"/>
    <w:rsid w:val="00085B50"/>
    <w:rsid w:val="00095F66"/>
    <w:rsid w:val="000C53E3"/>
    <w:rsid w:val="00133EB5"/>
    <w:rsid w:val="001A1C9D"/>
    <w:rsid w:val="00214A48"/>
    <w:rsid w:val="00247DC5"/>
    <w:rsid w:val="002538B2"/>
    <w:rsid w:val="00281348"/>
    <w:rsid w:val="002B21FA"/>
    <w:rsid w:val="0030445C"/>
    <w:rsid w:val="00312C0F"/>
    <w:rsid w:val="00345877"/>
    <w:rsid w:val="00460CA4"/>
    <w:rsid w:val="004F7F60"/>
    <w:rsid w:val="005415C9"/>
    <w:rsid w:val="005E695B"/>
    <w:rsid w:val="00603BA4"/>
    <w:rsid w:val="006D7F7E"/>
    <w:rsid w:val="00736079"/>
    <w:rsid w:val="008A4152"/>
    <w:rsid w:val="008D5F75"/>
    <w:rsid w:val="00952B75"/>
    <w:rsid w:val="009B3284"/>
    <w:rsid w:val="00A071BF"/>
    <w:rsid w:val="00AA3C78"/>
    <w:rsid w:val="00B06BC8"/>
    <w:rsid w:val="00BA6DF6"/>
    <w:rsid w:val="00BC0F65"/>
    <w:rsid w:val="00C72D75"/>
    <w:rsid w:val="00CC503C"/>
    <w:rsid w:val="00D96028"/>
    <w:rsid w:val="00E04183"/>
    <w:rsid w:val="00E601BF"/>
    <w:rsid w:val="00E90F81"/>
    <w:rsid w:val="00E93384"/>
    <w:rsid w:val="00EC385A"/>
    <w:rsid w:val="00EE0F63"/>
    <w:rsid w:val="00F268D3"/>
    <w:rsid w:val="00F53965"/>
    <w:rsid w:val="00F83211"/>
    <w:rsid w:val="00F872D9"/>
    <w:rsid w:val="00FA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1B5E7-61C5-48A6-B4B5-B1F02F9D2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C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53965"/>
    <w:pPr>
      <w:spacing w:after="0" w:line="240" w:lineRule="auto"/>
    </w:pPr>
  </w:style>
  <w:style w:type="paragraph" w:styleId="Header">
    <w:name w:val="header"/>
    <w:basedOn w:val="Normal"/>
    <w:link w:val="HeaderChar"/>
    <w:uiPriority w:val="99"/>
    <w:semiHidden/>
    <w:unhideWhenUsed/>
    <w:rsid w:val="00E90F8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90F81"/>
  </w:style>
  <w:style w:type="paragraph" w:styleId="Footer">
    <w:name w:val="footer"/>
    <w:basedOn w:val="Normal"/>
    <w:link w:val="FooterChar"/>
    <w:uiPriority w:val="99"/>
    <w:unhideWhenUsed/>
    <w:rsid w:val="00E90F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F81"/>
  </w:style>
  <w:style w:type="paragraph" w:styleId="BalloonText">
    <w:name w:val="Balloon Text"/>
    <w:basedOn w:val="Normal"/>
    <w:link w:val="BalloonTextChar"/>
    <w:uiPriority w:val="99"/>
    <w:semiHidden/>
    <w:unhideWhenUsed/>
    <w:rsid w:val="00B06B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B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ajenkins</dc:creator>
  <cp:keywords/>
  <dc:description/>
  <cp:lastModifiedBy>Arianne Linville</cp:lastModifiedBy>
  <cp:revision>7</cp:revision>
  <cp:lastPrinted>2011-07-18T17:35:00Z</cp:lastPrinted>
  <dcterms:created xsi:type="dcterms:W3CDTF">2016-03-04T20:14:00Z</dcterms:created>
  <dcterms:modified xsi:type="dcterms:W3CDTF">2016-04-15T15:31:00Z</dcterms:modified>
</cp:coreProperties>
</file>